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021E7" w14:textId="77777777" w:rsidR="00EC27A1" w:rsidRPr="00EC27A1" w:rsidRDefault="00EC27A1" w:rsidP="00BB2142">
      <w:pPr>
        <w:ind w:left="360"/>
        <w:jc w:val="center"/>
        <w:rPr>
          <w:b/>
          <w:bCs/>
          <w:sz w:val="28"/>
        </w:rPr>
      </w:pPr>
      <w:r w:rsidRPr="00EC27A1">
        <w:rPr>
          <w:b/>
          <w:bCs/>
          <w:sz w:val="28"/>
        </w:rPr>
        <w:t>CITY OF KITCHENER</w:t>
      </w:r>
    </w:p>
    <w:p w14:paraId="1B819A00" w14:textId="77777777" w:rsidR="00C0266E" w:rsidRDefault="00C0266E" w:rsidP="00BB2142">
      <w:pPr>
        <w:ind w:left="360"/>
        <w:jc w:val="center"/>
        <w:rPr>
          <w:sz w:val="28"/>
        </w:rPr>
      </w:pPr>
      <w:r>
        <w:rPr>
          <w:sz w:val="28"/>
        </w:rPr>
        <w:t>SITE DEVELOPMENT WORKS NOTIFICATION FORM</w:t>
      </w:r>
    </w:p>
    <w:p w14:paraId="55FDA7DF" w14:textId="77777777" w:rsidR="00C0266E" w:rsidRPr="00EC27A1" w:rsidRDefault="00C0266E" w:rsidP="00C0266E">
      <w:pPr>
        <w:pStyle w:val="Heading2"/>
        <w:rPr>
          <w:rFonts w:ascii="Arial" w:hAnsi="Arial"/>
          <w:b w:val="0"/>
          <w:bCs/>
          <w:sz w:val="28"/>
        </w:rPr>
      </w:pPr>
      <w:r w:rsidRPr="00EC27A1">
        <w:rPr>
          <w:rFonts w:ascii="Arial" w:hAnsi="Arial"/>
          <w:b w:val="0"/>
          <w:bCs/>
          <w:sz w:val="28"/>
        </w:rPr>
        <w:t>FOR PROFESSIONAL ENGINEER/CONSULTANT</w:t>
      </w:r>
    </w:p>
    <w:p w14:paraId="7F1E06DA" w14:textId="77777777" w:rsidR="00C0266E" w:rsidRDefault="00C0266E" w:rsidP="00C0266E">
      <w:pPr>
        <w:pStyle w:val="Heading1"/>
        <w:rPr>
          <w:rFonts w:ascii="Arial" w:hAnsi="Arial"/>
        </w:rPr>
      </w:pPr>
    </w:p>
    <w:p w14:paraId="3DF9C82A" w14:textId="77777777" w:rsidR="00C0266E" w:rsidRDefault="00C0266E" w:rsidP="00C0266E">
      <w:pPr>
        <w:jc w:val="center"/>
        <w:rPr>
          <w:b/>
        </w:rPr>
      </w:pPr>
      <w:r>
        <w:rPr>
          <w:b/>
        </w:rPr>
        <w:t>For item number 1</w:t>
      </w:r>
      <w:r w:rsidR="005D0E62">
        <w:rPr>
          <w:b/>
        </w:rPr>
        <w:t>a, 1b, 2a, 2b, 3, 4, 5</w:t>
      </w:r>
      <w:r w:rsidR="00EC27A1">
        <w:rPr>
          <w:b/>
        </w:rPr>
        <w:t xml:space="preserve"> </w:t>
      </w:r>
      <w:r>
        <w:rPr>
          <w:b/>
        </w:rPr>
        <w:t>on the Itemized Cost Estimate Form</w:t>
      </w:r>
    </w:p>
    <w:p w14:paraId="3280CD8C" w14:textId="77777777" w:rsidR="00C0266E" w:rsidRDefault="00C0266E" w:rsidP="00C0266E">
      <w:pPr>
        <w:jc w:val="center"/>
      </w:pPr>
    </w:p>
    <w:p w14:paraId="125A48FB" w14:textId="77777777" w:rsidR="00C0266E" w:rsidRPr="005D0E62" w:rsidRDefault="00C0266E" w:rsidP="00C0266E">
      <w:pPr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D0E62">
        <w:rPr>
          <w:u w:val="single"/>
        </w:rPr>
        <w:t xml:space="preserve"> SP#:</w:t>
      </w:r>
      <w:r w:rsidR="005D0E62">
        <w:rPr>
          <w:u w:val="single"/>
        </w:rPr>
        <w:tab/>
      </w:r>
      <w:r w:rsidR="005D0E62">
        <w:rPr>
          <w:u w:val="single"/>
        </w:rPr>
        <w:tab/>
      </w:r>
      <w:r w:rsidR="005D0E62">
        <w:rPr>
          <w:u w:val="single"/>
        </w:rPr>
        <w:tab/>
      </w:r>
      <w:r w:rsidR="005D0E62">
        <w:rPr>
          <w:u w:val="single"/>
        </w:rPr>
        <w:tab/>
      </w:r>
      <w:r w:rsidR="005D0E62">
        <w:rPr>
          <w:u w:val="single"/>
        </w:rPr>
        <w:tab/>
      </w:r>
      <w:r w:rsidR="005D0E62">
        <w:rPr>
          <w:u w:val="single"/>
        </w:rPr>
        <w:tab/>
      </w:r>
      <w:r w:rsidR="005D0E62">
        <w:rPr>
          <w:u w:val="single"/>
        </w:rPr>
        <w:tab/>
      </w:r>
    </w:p>
    <w:p w14:paraId="2CAE85D9" w14:textId="77777777" w:rsidR="00C0266E" w:rsidRDefault="00C0266E" w:rsidP="00C0266E">
      <w:pPr>
        <w:rPr>
          <w:u w:val="single"/>
        </w:rPr>
      </w:pPr>
    </w:p>
    <w:p w14:paraId="3E51A64E" w14:textId="77777777" w:rsidR="00C0266E" w:rsidRDefault="00C0266E" w:rsidP="00C0266E">
      <w:pPr>
        <w:ind w:left="1980" w:hanging="1980"/>
      </w:pPr>
      <w:r>
        <w:t>Project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Site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5DB52" w14:textId="77777777" w:rsidR="00C0266E" w:rsidRDefault="00C0266E" w:rsidP="00C0266E">
      <w:pPr>
        <w:ind w:left="1980" w:hanging="1980"/>
      </w:pPr>
    </w:p>
    <w:p w14:paraId="279BC297" w14:textId="77777777" w:rsidR="00C0266E" w:rsidRDefault="00C0266E" w:rsidP="00C0266E">
      <w:pPr>
        <w:ind w:left="1980" w:hanging="1980"/>
        <w:rPr>
          <w:u w:val="single"/>
        </w:rPr>
      </w:pPr>
      <w:r>
        <w:t>Owner’s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D6901">
        <w:rPr>
          <w:u w:val="single"/>
        </w:rPr>
        <w:t>Time to complete inspection:</w:t>
      </w:r>
      <w:r w:rsidR="002D6901" w:rsidRPr="002D6901">
        <w:rPr>
          <w:u w:val="single"/>
        </w:rPr>
        <w:t xml:space="preserve"> </w:t>
      </w:r>
      <w:r w:rsidR="002D6901">
        <w:rPr>
          <w:u w:val="single"/>
        </w:rPr>
        <w:tab/>
      </w:r>
      <w:r w:rsidR="002D6901">
        <w:rPr>
          <w:u w:val="single"/>
        </w:rPr>
        <w:tab/>
      </w:r>
      <w:r w:rsidR="002D6901">
        <w:rPr>
          <w:u w:val="single"/>
        </w:rPr>
        <w:tab/>
      </w:r>
    </w:p>
    <w:p w14:paraId="1D84E09E" w14:textId="77777777" w:rsidR="00C0266E" w:rsidRDefault="00C0266E" w:rsidP="00C0266E">
      <w:pPr>
        <w:ind w:left="1980" w:hanging="1980"/>
      </w:pPr>
    </w:p>
    <w:p w14:paraId="0DA9C500" w14:textId="77777777" w:rsidR="00C0266E" w:rsidRDefault="00C0266E" w:rsidP="00C0266E"/>
    <w:p w14:paraId="44F73BEF" w14:textId="77777777" w:rsidR="00C0266E" w:rsidRDefault="00C0266E" w:rsidP="00EC27A1">
      <w:pPr>
        <w:pStyle w:val="BodyText"/>
        <w:tabs>
          <w:tab w:val="clear" w:pos="0"/>
          <w:tab w:val="clear" w:pos="630"/>
        </w:tabs>
        <w:suppressAutoHyphens w:val="0"/>
        <w:spacing w:line="360" w:lineRule="auto"/>
        <w:rPr>
          <w:spacing w:val="0"/>
          <w:lang w:val="en-US"/>
        </w:rPr>
      </w:pPr>
      <w:r>
        <w:rPr>
          <w:spacing w:val="0"/>
          <w:u w:val="single"/>
          <w:lang w:val="en-US"/>
        </w:rPr>
        <w:t>I</w:t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 w:rsidR="002D6901">
        <w:rPr>
          <w:spacing w:val="0"/>
          <w:u w:val="single"/>
          <w:lang w:val="en-US"/>
        </w:rPr>
        <w:t xml:space="preserve">(name of </w:t>
      </w:r>
      <w:r w:rsidR="005D0E62">
        <w:rPr>
          <w:spacing w:val="0"/>
          <w:u w:val="single"/>
          <w:lang w:val="en-US"/>
        </w:rPr>
        <w:t>stamping Engineer certifying the site</w:t>
      </w:r>
      <w:r w:rsidR="002D6901">
        <w:rPr>
          <w:spacing w:val="0"/>
          <w:u w:val="single"/>
          <w:lang w:val="en-US"/>
        </w:rPr>
        <w:t>)</w:t>
      </w:r>
      <w:r>
        <w:rPr>
          <w:spacing w:val="0"/>
          <w:u w:val="single"/>
          <w:lang w:val="en-US"/>
        </w:rPr>
        <w:tab/>
      </w:r>
      <w:r>
        <w:rPr>
          <w:spacing w:val="0"/>
          <w:lang w:val="en-US"/>
        </w:rPr>
        <w:t>o</w:t>
      </w:r>
      <w:r>
        <w:rPr>
          <w:spacing w:val="0"/>
          <w:u w:val="single"/>
          <w:lang w:val="en-US"/>
        </w:rPr>
        <w:t>f</w:t>
      </w:r>
      <w:r>
        <w:rPr>
          <w:spacing w:val="0"/>
          <w:lang w:val="en-US"/>
        </w:rPr>
        <w:t xml:space="preserve"> </w:t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>
        <w:rPr>
          <w:spacing w:val="0"/>
          <w:u w:val="single"/>
          <w:lang w:val="en-US"/>
        </w:rPr>
        <w:tab/>
      </w:r>
      <w:r w:rsidR="002D6901">
        <w:rPr>
          <w:spacing w:val="0"/>
          <w:u w:val="single"/>
          <w:lang w:val="en-US"/>
        </w:rPr>
        <w:t>(consulting firm)</w:t>
      </w:r>
      <w:r>
        <w:rPr>
          <w:spacing w:val="0"/>
          <w:lang w:val="en-US"/>
        </w:rPr>
        <w:t xml:space="preserve"> certify to the City of Kitchener that the following Site Development Works for the grading</w:t>
      </w:r>
      <w:r w:rsidR="00C21B5F">
        <w:rPr>
          <w:spacing w:val="0"/>
          <w:lang w:val="en-US"/>
        </w:rPr>
        <w:t>,</w:t>
      </w:r>
      <w:r w:rsidR="00330A1D">
        <w:rPr>
          <w:spacing w:val="0"/>
          <w:lang w:val="en-US"/>
        </w:rPr>
        <w:t xml:space="preserve"> </w:t>
      </w:r>
      <w:r w:rsidR="00C21B5F">
        <w:rPr>
          <w:spacing w:val="0"/>
          <w:lang w:val="en-US"/>
        </w:rPr>
        <w:t>servicing,</w:t>
      </w:r>
      <w:r>
        <w:rPr>
          <w:spacing w:val="0"/>
          <w:lang w:val="en-US"/>
        </w:rPr>
        <w:t xml:space="preserve"> and storm water management scheme, as </w:t>
      </w:r>
      <w:proofErr w:type="gramStart"/>
      <w:r>
        <w:rPr>
          <w:spacing w:val="0"/>
          <w:lang w:val="en-US"/>
        </w:rPr>
        <w:t>submitted</w:t>
      </w:r>
      <w:proofErr w:type="gramEnd"/>
      <w:r>
        <w:rPr>
          <w:spacing w:val="0"/>
          <w:lang w:val="en-US"/>
        </w:rPr>
        <w:t xml:space="preserve"> and subsequently </w:t>
      </w:r>
      <w:r w:rsidR="005D0E62">
        <w:rPr>
          <w:spacing w:val="0"/>
          <w:lang w:val="en-US"/>
        </w:rPr>
        <w:t xml:space="preserve">approved </w:t>
      </w:r>
      <w:r>
        <w:rPr>
          <w:spacing w:val="0"/>
          <w:lang w:val="en-US"/>
        </w:rPr>
        <w:t xml:space="preserve">by the </w:t>
      </w:r>
      <w:r w:rsidR="002D6901">
        <w:rPr>
          <w:spacing w:val="0"/>
          <w:lang w:val="en-US"/>
        </w:rPr>
        <w:t xml:space="preserve">Development Services Department </w:t>
      </w:r>
      <w:r>
        <w:rPr>
          <w:spacing w:val="0"/>
          <w:lang w:val="en-US"/>
        </w:rPr>
        <w:t xml:space="preserve">on __________________, has been implemented and constructed in accordance with </w:t>
      </w:r>
      <w:r w:rsidR="00C21B5F">
        <w:rPr>
          <w:spacing w:val="0"/>
          <w:lang w:val="en-US"/>
        </w:rPr>
        <w:t>the City approved plans and reports and any subsequent City approved amendments to such plans and reports.</w:t>
      </w:r>
    </w:p>
    <w:p w14:paraId="5BC31CBC" w14:textId="77777777" w:rsidR="00C0266E" w:rsidRDefault="00C0266E" w:rsidP="00C0266E"/>
    <w:tbl>
      <w:tblPr>
        <w:tblW w:w="0" w:type="auto"/>
        <w:tblInd w:w="19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150"/>
        <w:gridCol w:w="3420"/>
      </w:tblGrid>
      <w:tr w:rsidR="00C0266E" w14:paraId="13F2269E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7323B20" w14:textId="77777777" w:rsidR="00C0266E" w:rsidRDefault="00C0266E" w:rsidP="00B1282E">
            <w:pPr>
              <w:rPr>
                <w:b/>
              </w:rPr>
            </w:pPr>
            <w:r>
              <w:rPr>
                <w:b/>
              </w:rPr>
              <w:t>PLANS:</w:t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D132ADF" w14:textId="77777777" w:rsidR="00C0266E" w:rsidRDefault="00C0266E" w:rsidP="009E1D03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9E1D03">
              <w:rPr>
                <w:b/>
              </w:rPr>
              <w:t>ENGINEERING DRAWING ACCEPTANCE BY THE CITY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360643C" w14:textId="77777777" w:rsidR="00C0266E" w:rsidRDefault="00C0266E" w:rsidP="00B1282E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2D6901">
              <w:rPr>
                <w:b/>
              </w:rPr>
              <w:t xml:space="preserve">ON-SITE </w:t>
            </w:r>
            <w:r>
              <w:rPr>
                <w:b/>
              </w:rPr>
              <w:t>COMPLETION/INSPECTION</w:t>
            </w:r>
          </w:p>
        </w:tc>
      </w:tr>
      <w:tr w:rsidR="00C0266E" w14:paraId="2A60260D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0468D" w14:textId="77777777" w:rsidR="00C0266E" w:rsidRDefault="00C0266E" w:rsidP="00B1282E">
            <w:r>
              <w:t>Grading plan</w:t>
            </w:r>
          </w:p>
        </w:tc>
        <w:tc>
          <w:tcPr>
            <w:tcW w:w="3150" w:type="dxa"/>
            <w:tcBorders>
              <w:top w:val="nil"/>
            </w:tcBorders>
          </w:tcPr>
          <w:p w14:paraId="2A5F702E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7033" w14:textId="77777777" w:rsidR="00C0266E" w:rsidRDefault="00C0266E" w:rsidP="00B1282E"/>
        </w:tc>
      </w:tr>
      <w:tr w:rsidR="00C21B5F" w14:paraId="5684997B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08C2D" w14:textId="77777777" w:rsidR="00C21B5F" w:rsidRDefault="00C21B5F" w:rsidP="00B1282E">
            <w:r>
              <w:t>Servicing plan</w:t>
            </w:r>
          </w:p>
        </w:tc>
        <w:tc>
          <w:tcPr>
            <w:tcW w:w="3150" w:type="dxa"/>
          </w:tcPr>
          <w:p w14:paraId="3B2E70D1" w14:textId="77777777" w:rsidR="00C21B5F" w:rsidRDefault="00C21B5F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CED" w14:textId="77777777" w:rsidR="00C21B5F" w:rsidRDefault="00C21B5F" w:rsidP="00B1282E"/>
        </w:tc>
      </w:tr>
      <w:tr w:rsidR="00C0266E" w14:paraId="2C0D99FC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0E76A" w14:textId="77777777" w:rsidR="00C0266E" w:rsidRDefault="00C0266E" w:rsidP="00B1282E">
            <w:r>
              <w:t>SWM plan</w:t>
            </w:r>
          </w:p>
        </w:tc>
        <w:tc>
          <w:tcPr>
            <w:tcW w:w="3150" w:type="dxa"/>
          </w:tcPr>
          <w:p w14:paraId="15BA9E49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02A7" w14:textId="77777777" w:rsidR="00C0266E" w:rsidRDefault="00C0266E" w:rsidP="00B1282E"/>
        </w:tc>
      </w:tr>
      <w:tr w:rsidR="00C0266E" w14:paraId="2373DD40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91FCE" w14:textId="77777777" w:rsidR="00C0266E" w:rsidRDefault="00C0266E" w:rsidP="00B1282E">
            <w:r>
              <w:t>SWM analysis</w:t>
            </w:r>
          </w:p>
        </w:tc>
        <w:tc>
          <w:tcPr>
            <w:tcW w:w="3150" w:type="dxa"/>
          </w:tcPr>
          <w:p w14:paraId="44A5F1B6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9EB9" w14:textId="77777777" w:rsidR="00C0266E" w:rsidRDefault="00C0266E" w:rsidP="00B1282E"/>
        </w:tc>
      </w:tr>
      <w:tr w:rsidR="00C0266E" w14:paraId="40935ED3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2EFBA303" w14:textId="77777777" w:rsidR="00C0266E" w:rsidRDefault="00C0266E" w:rsidP="00B1282E">
            <w:pPr>
              <w:rPr>
                <w:b/>
              </w:rPr>
            </w:pPr>
            <w:r>
              <w:rPr>
                <w:b/>
              </w:rPr>
              <w:t>WORKS:</w:t>
            </w:r>
          </w:p>
        </w:tc>
        <w:tc>
          <w:tcPr>
            <w:tcW w:w="3150" w:type="dxa"/>
            <w:shd w:val="pct10" w:color="auto" w:fill="auto"/>
          </w:tcPr>
          <w:p w14:paraId="06A97DDD" w14:textId="77777777" w:rsidR="00C0266E" w:rsidRDefault="00C0266E" w:rsidP="00B1282E">
            <w:pPr>
              <w:rPr>
                <w:b/>
              </w:rPr>
            </w:pPr>
            <w:r>
              <w:rPr>
                <w:b/>
              </w:rPr>
              <w:t xml:space="preserve">DOLLAR VALUE OF </w:t>
            </w:r>
          </w:p>
          <w:p w14:paraId="2F4E3D9C" w14:textId="77777777" w:rsidR="00C0266E" w:rsidRDefault="00C0266E" w:rsidP="00B1282E">
            <w:pPr>
              <w:rPr>
                <w:b/>
              </w:rPr>
            </w:pPr>
            <w:r>
              <w:rPr>
                <w:b/>
              </w:rPr>
              <w:t>OUTSTANDING WORK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79E5798" w14:textId="77777777" w:rsidR="00C0266E" w:rsidRDefault="00C0266E" w:rsidP="00B1282E">
            <w:r>
              <w:rPr>
                <w:b/>
              </w:rPr>
              <w:t xml:space="preserve">DATE OF </w:t>
            </w:r>
            <w:r w:rsidR="002D6901">
              <w:rPr>
                <w:b/>
              </w:rPr>
              <w:t xml:space="preserve">ON-SITE </w:t>
            </w:r>
            <w:r>
              <w:rPr>
                <w:b/>
              </w:rPr>
              <w:t>COMPLETION/INSPECTION</w:t>
            </w:r>
          </w:p>
        </w:tc>
      </w:tr>
      <w:tr w:rsidR="00C0266E" w14:paraId="0A9B9B08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9A11C" w14:textId="77777777" w:rsidR="00C0266E" w:rsidRDefault="00C0266E" w:rsidP="00B1282E"/>
        </w:tc>
        <w:tc>
          <w:tcPr>
            <w:tcW w:w="3150" w:type="dxa"/>
          </w:tcPr>
          <w:p w14:paraId="3696B4EB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7E0D" w14:textId="77777777" w:rsidR="00C0266E" w:rsidRDefault="00C0266E" w:rsidP="00B1282E"/>
        </w:tc>
      </w:tr>
      <w:tr w:rsidR="00C0266E" w14:paraId="684DF6F4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74160" w14:textId="77777777" w:rsidR="00C0266E" w:rsidRDefault="00C0266E" w:rsidP="00B1282E"/>
        </w:tc>
        <w:tc>
          <w:tcPr>
            <w:tcW w:w="3150" w:type="dxa"/>
          </w:tcPr>
          <w:p w14:paraId="5BB3AD94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FF54" w14:textId="77777777" w:rsidR="00C0266E" w:rsidRDefault="00C0266E" w:rsidP="00B1282E"/>
        </w:tc>
      </w:tr>
      <w:tr w:rsidR="00C0266E" w14:paraId="029CE025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7ECC0" w14:textId="77777777" w:rsidR="00C0266E" w:rsidRDefault="00C0266E" w:rsidP="00B1282E"/>
        </w:tc>
        <w:tc>
          <w:tcPr>
            <w:tcW w:w="3150" w:type="dxa"/>
          </w:tcPr>
          <w:p w14:paraId="551229C3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F788" w14:textId="77777777" w:rsidR="00C0266E" w:rsidRDefault="00C0266E" w:rsidP="00B1282E"/>
        </w:tc>
      </w:tr>
      <w:tr w:rsidR="00C0266E" w14:paraId="1906FB94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FA6B5" w14:textId="77777777" w:rsidR="00C0266E" w:rsidRDefault="00C0266E" w:rsidP="00B1282E"/>
        </w:tc>
        <w:tc>
          <w:tcPr>
            <w:tcW w:w="3150" w:type="dxa"/>
          </w:tcPr>
          <w:p w14:paraId="25BB6199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EE05" w14:textId="77777777" w:rsidR="00C0266E" w:rsidRDefault="00C0266E" w:rsidP="00B1282E"/>
        </w:tc>
      </w:tr>
      <w:tr w:rsidR="00C0266E" w14:paraId="7F0337F6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E145D" w14:textId="77777777" w:rsidR="00C0266E" w:rsidRDefault="00C0266E" w:rsidP="00B1282E"/>
        </w:tc>
        <w:tc>
          <w:tcPr>
            <w:tcW w:w="3150" w:type="dxa"/>
          </w:tcPr>
          <w:p w14:paraId="37900515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D38B" w14:textId="77777777" w:rsidR="00C0266E" w:rsidRDefault="00C0266E" w:rsidP="00B1282E"/>
        </w:tc>
      </w:tr>
      <w:tr w:rsidR="00C0266E" w14:paraId="45659F0C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6C89C" w14:textId="77777777" w:rsidR="00C0266E" w:rsidRDefault="00C0266E" w:rsidP="00B1282E"/>
        </w:tc>
        <w:tc>
          <w:tcPr>
            <w:tcW w:w="3150" w:type="dxa"/>
          </w:tcPr>
          <w:p w14:paraId="02CAE669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068A" w14:textId="77777777" w:rsidR="00C0266E" w:rsidRDefault="00C0266E" w:rsidP="00B1282E"/>
        </w:tc>
      </w:tr>
      <w:tr w:rsidR="00C0266E" w14:paraId="5077CD52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361B4" w14:textId="77777777" w:rsidR="00C0266E" w:rsidRDefault="00C0266E" w:rsidP="00B1282E"/>
        </w:tc>
        <w:tc>
          <w:tcPr>
            <w:tcW w:w="3150" w:type="dxa"/>
          </w:tcPr>
          <w:p w14:paraId="3F182822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6FDA" w14:textId="77777777" w:rsidR="00C0266E" w:rsidRDefault="00C0266E" w:rsidP="00B1282E"/>
        </w:tc>
      </w:tr>
      <w:tr w:rsidR="00C0266E" w14:paraId="33DEFF48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C9570" w14:textId="77777777" w:rsidR="00C0266E" w:rsidRDefault="00C0266E" w:rsidP="00B1282E"/>
        </w:tc>
        <w:tc>
          <w:tcPr>
            <w:tcW w:w="3150" w:type="dxa"/>
          </w:tcPr>
          <w:p w14:paraId="40CDAA93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AEC8" w14:textId="77777777" w:rsidR="00C0266E" w:rsidRDefault="00C0266E" w:rsidP="00B1282E"/>
        </w:tc>
      </w:tr>
      <w:tr w:rsidR="00C0266E" w14:paraId="3DEDDCFF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F431B8" w14:textId="77777777" w:rsidR="00C0266E" w:rsidRDefault="00C0266E" w:rsidP="00B1282E"/>
        </w:tc>
        <w:tc>
          <w:tcPr>
            <w:tcW w:w="3150" w:type="dxa"/>
            <w:tcBorders>
              <w:bottom w:val="nil"/>
            </w:tcBorders>
          </w:tcPr>
          <w:p w14:paraId="0F241B0A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1523" w14:textId="77777777" w:rsidR="00C0266E" w:rsidRDefault="00C0266E" w:rsidP="00B1282E"/>
        </w:tc>
      </w:tr>
      <w:tr w:rsidR="00C0266E" w14:paraId="5CFEDB3C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943F116" w14:textId="77777777" w:rsidR="00C0266E" w:rsidRDefault="00C0266E" w:rsidP="00B1282E"/>
        </w:tc>
        <w:tc>
          <w:tcPr>
            <w:tcW w:w="3150" w:type="dxa"/>
            <w:tcBorders>
              <w:top w:val="single" w:sz="6" w:space="0" w:color="auto"/>
              <w:bottom w:val="nil"/>
            </w:tcBorders>
          </w:tcPr>
          <w:p w14:paraId="6E84B9A6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4D2FB47" w14:textId="77777777" w:rsidR="00C0266E" w:rsidRDefault="00C0266E" w:rsidP="00B1282E"/>
        </w:tc>
      </w:tr>
      <w:tr w:rsidR="00C0266E" w14:paraId="370C04AD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2D8429" w14:textId="77777777" w:rsidR="00C0266E" w:rsidRDefault="00C0266E" w:rsidP="00B1282E"/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</w:tcPr>
          <w:p w14:paraId="4533D9EF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2C6" w14:textId="77777777" w:rsidR="00C0266E" w:rsidRDefault="00C0266E" w:rsidP="00B1282E"/>
        </w:tc>
      </w:tr>
      <w:tr w:rsidR="00C0266E" w14:paraId="718EA9E2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1C264E" w14:textId="77777777" w:rsidR="00C0266E" w:rsidRDefault="00C0266E" w:rsidP="00B1282E"/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</w:tcPr>
          <w:p w14:paraId="49F666C9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0ECE" w14:textId="77777777" w:rsidR="00C0266E" w:rsidRDefault="00C0266E" w:rsidP="00B1282E"/>
        </w:tc>
      </w:tr>
      <w:tr w:rsidR="00C0266E" w14:paraId="66FBFCA6" w14:textId="77777777" w:rsidTr="00B1282E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183406" w14:textId="77777777" w:rsidR="00C0266E" w:rsidRDefault="00C0266E" w:rsidP="00B1282E"/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</w:tcPr>
          <w:p w14:paraId="00907378" w14:textId="77777777" w:rsidR="00C0266E" w:rsidRDefault="00C0266E" w:rsidP="00B1282E"/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94B" w14:textId="77777777" w:rsidR="00C0266E" w:rsidRDefault="00C0266E" w:rsidP="00B1282E"/>
        </w:tc>
      </w:tr>
    </w:tbl>
    <w:p w14:paraId="6C185FC4" w14:textId="77777777" w:rsidR="00C0266E" w:rsidRDefault="00C0266E" w:rsidP="00C0266E"/>
    <w:p w14:paraId="7E1EDEE1" w14:textId="77777777" w:rsidR="009E1D03" w:rsidRDefault="008028C0" w:rsidP="00C0266E">
      <w:r>
        <w:t>This table must be reflective of the approved LOC cost estimate.</w:t>
      </w:r>
    </w:p>
    <w:p w14:paraId="01596789" w14:textId="77777777" w:rsidR="00C0266E" w:rsidRDefault="00C0266E" w:rsidP="00C0266E"/>
    <w:p w14:paraId="5DE5A7BE" w14:textId="77777777" w:rsidR="00C0266E" w:rsidRDefault="00C0266E" w:rsidP="00DA27CB">
      <w:pPr>
        <w:jc w:val="both"/>
      </w:pPr>
      <w:r>
        <w:br w:type="page"/>
      </w:r>
      <w:r>
        <w:lastRenderedPageBreak/>
        <w:t>Please note all deviations from the design drawing below (</w:t>
      </w:r>
      <w:proofErr w:type="gramStart"/>
      <w:r>
        <w:t>e.g.</w:t>
      </w:r>
      <w:proofErr w:type="gramEnd"/>
      <w:r>
        <w:t xml:space="preserve"> Increase in paved areas, shortage of pond volumes, roof drains, orifice installation, grade elevations at road right-of-way etc).  </w:t>
      </w:r>
      <w:proofErr w:type="gramStart"/>
      <w:r>
        <w:t>Additional</w:t>
      </w:r>
      <w:proofErr w:type="gramEnd"/>
      <w:r>
        <w:t xml:space="preserve"> details may be required prior to the City accepting the certification.</w:t>
      </w:r>
    </w:p>
    <w:p w14:paraId="4E610DF9" w14:textId="77777777" w:rsidR="00C0266E" w:rsidRDefault="00C0266E" w:rsidP="00DA27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61E89D" w14:textId="77777777" w:rsidR="00C0266E" w:rsidRDefault="00C0266E" w:rsidP="00BB2142">
      <w:pPr>
        <w:jc w:val="both"/>
        <w:rPr>
          <w:u w:val="single"/>
        </w:rPr>
      </w:pPr>
    </w:p>
    <w:p w14:paraId="5325C319" w14:textId="77777777" w:rsidR="00C0266E" w:rsidRDefault="00C0266E" w:rsidP="00BB214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BA7DDB" w14:textId="77777777" w:rsidR="00C0266E" w:rsidRDefault="00C0266E" w:rsidP="00BB2142">
      <w:pPr>
        <w:jc w:val="both"/>
        <w:rPr>
          <w:u w:val="single"/>
        </w:rPr>
      </w:pPr>
    </w:p>
    <w:p w14:paraId="0F7B2A5B" w14:textId="77777777" w:rsidR="00C0266E" w:rsidRDefault="00C0266E" w:rsidP="00BB214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1498D7" w14:textId="77777777" w:rsidR="00C0266E" w:rsidRDefault="00C0266E" w:rsidP="00BB2142">
      <w:pPr>
        <w:jc w:val="both"/>
        <w:rPr>
          <w:u w:val="single"/>
        </w:rPr>
      </w:pPr>
    </w:p>
    <w:p w14:paraId="483810ED" w14:textId="77777777" w:rsidR="00C0266E" w:rsidRDefault="00C0266E" w:rsidP="00BB2142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EE1D02" w14:textId="77777777" w:rsidR="00C0266E" w:rsidRDefault="00C0266E" w:rsidP="00C0266E"/>
    <w:p w14:paraId="2EDB9617" w14:textId="77777777" w:rsidR="002D6901" w:rsidRDefault="002D6901" w:rsidP="00C0266E">
      <w:r>
        <w:t xml:space="preserve">Any deviations from the design drawings </w:t>
      </w:r>
      <w:r w:rsidR="009E1D03">
        <w:t>may</w:t>
      </w:r>
      <w:r>
        <w:t xml:space="preserve"> require either a revised Site Plan be </w:t>
      </w:r>
      <w:proofErr w:type="gramStart"/>
      <w:r>
        <w:t>submitted</w:t>
      </w:r>
      <w:proofErr w:type="gramEnd"/>
      <w:r>
        <w:t xml:space="preserve"> to Planning or revised Engineering Plans submitted to Engineering.</w:t>
      </w:r>
    </w:p>
    <w:p w14:paraId="3919CB52" w14:textId="77777777" w:rsidR="00C0266E" w:rsidRDefault="00C0266E" w:rsidP="00C0266E">
      <w:pPr>
        <w:tabs>
          <w:tab w:val="left" w:pos="900"/>
        </w:tabs>
        <w:ind w:left="540" w:hanging="540"/>
      </w:pPr>
    </w:p>
    <w:p w14:paraId="2D99CFE6" w14:textId="77777777" w:rsidR="002D6901" w:rsidRDefault="002D6901" w:rsidP="00C0266E">
      <w:pPr>
        <w:tabs>
          <w:tab w:val="left" w:pos="900"/>
        </w:tabs>
        <w:ind w:left="540" w:hanging="540"/>
      </w:pPr>
    </w:p>
    <w:p w14:paraId="00C96C7F" w14:textId="77777777" w:rsidR="00C0266E" w:rsidRDefault="00C0266E" w:rsidP="00C0266E">
      <w:r>
        <w:t>Professional Engineer/Consultant</w:t>
      </w:r>
    </w:p>
    <w:p w14:paraId="4A53F19E" w14:textId="77777777" w:rsidR="00C0266E" w:rsidRDefault="00C0266E" w:rsidP="00C0266E"/>
    <w:p w14:paraId="11691E0F" w14:textId="77777777" w:rsidR="00EC27A1" w:rsidRDefault="00EC27A1" w:rsidP="00EC27A1"/>
    <w:p w14:paraId="08B2D45C" w14:textId="77777777" w:rsidR="00EC27A1" w:rsidRDefault="00C37BFE" w:rsidP="00EC27A1">
      <w:pPr>
        <w:ind w:left="1260" w:hanging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91509E" wp14:editId="0DCE7B5E">
                <wp:simplePos x="0" y="0"/>
                <wp:positionH relativeFrom="column">
                  <wp:posOffset>822960</wp:posOffset>
                </wp:positionH>
                <wp:positionV relativeFrom="paragraph">
                  <wp:posOffset>155575</wp:posOffset>
                </wp:positionV>
                <wp:extent cx="2560955" cy="635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68A9F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2.25pt" to="266.4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" o:allowincell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EC27A1">
        <w:t>Print Name:</w:t>
      </w:r>
      <w:r w:rsidR="00EC27A1">
        <w:tab/>
      </w:r>
      <w:r w:rsidR="00EC27A1">
        <w:tab/>
        <w:t xml:space="preserve">                                                                     </w:t>
      </w:r>
      <w:r w:rsidR="00EC27A1">
        <w:tab/>
      </w:r>
      <w:r w:rsidR="00EC27A1">
        <w:tab/>
      </w:r>
      <w:r w:rsidR="00EC27A1">
        <w:tab/>
      </w:r>
      <w:r w:rsidR="00EC27A1">
        <w:tab/>
      </w:r>
    </w:p>
    <w:p w14:paraId="4F8975A8" w14:textId="77777777" w:rsidR="00EC27A1" w:rsidRDefault="00EC27A1" w:rsidP="00C0266E">
      <w:pPr>
        <w:ind w:left="1260" w:hanging="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39CA0" w14:textId="77777777" w:rsidR="00C0266E" w:rsidRDefault="00C37BFE" w:rsidP="00C0266E">
      <w:pPr>
        <w:ind w:left="1260" w:hanging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55F80F1" wp14:editId="7BE27570">
                <wp:simplePos x="0" y="0"/>
                <wp:positionH relativeFrom="column">
                  <wp:posOffset>822960</wp:posOffset>
                </wp:positionH>
                <wp:positionV relativeFrom="paragraph">
                  <wp:posOffset>155575</wp:posOffset>
                </wp:positionV>
                <wp:extent cx="256095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E74E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2.25pt" to="266.4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" o:allowincell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C0266E">
        <w:t>Signature:</w:t>
      </w:r>
      <w:r w:rsidR="00C0266E">
        <w:tab/>
      </w:r>
      <w:r w:rsidR="00C0266E">
        <w:tab/>
        <w:t xml:space="preserve">                                                                     </w:t>
      </w:r>
      <w:r w:rsidR="00C0266E">
        <w:tab/>
      </w:r>
      <w:r w:rsidR="00C0266E">
        <w:tab/>
      </w:r>
      <w:r w:rsidR="00C0266E">
        <w:tab/>
      </w:r>
      <w:r w:rsidR="00C0266E">
        <w:tab/>
      </w:r>
    </w:p>
    <w:p w14:paraId="594C83DC" w14:textId="77777777" w:rsidR="00C0266E" w:rsidRDefault="00C0266E" w:rsidP="00C0266E">
      <w:pPr>
        <w:ind w:left="1260" w:hanging="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AFFIX SEAL</w:t>
      </w:r>
      <w:r>
        <w:tab/>
      </w:r>
    </w:p>
    <w:p w14:paraId="676B71AD" w14:textId="77777777" w:rsidR="00C0266E" w:rsidRDefault="00C37BFE" w:rsidP="00C0266E">
      <w:pPr>
        <w:ind w:left="1260" w:hanging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C04C5D" wp14:editId="213E5D3C">
                <wp:simplePos x="0" y="0"/>
                <wp:positionH relativeFrom="column">
                  <wp:posOffset>822960</wp:posOffset>
                </wp:positionH>
                <wp:positionV relativeFrom="paragraph">
                  <wp:posOffset>155575</wp:posOffset>
                </wp:positionV>
                <wp:extent cx="256095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D60B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2.25pt" to="266.4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" o:allowincell="f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C0266E">
        <w:t>Date:</w:t>
      </w:r>
      <w:r w:rsidR="00C0266E">
        <w:tab/>
      </w:r>
    </w:p>
    <w:p w14:paraId="1FF4E320" w14:textId="77777777" w:rsidR="00C0266E" w:rsidRDefault="00C0266E" w:rsidP="00C0266E">
      <w:pPr>
        <w:tabs>
          <w:tab w:val="left" w:pos="900"/>
        </w:tabs>
        <w:ind w:left="540" w:hanging="540"/>
      </w:pPr>
    </w:p>
    <w:p w14:paraId="10B9FDF9" w14:textId="77777777" w:rsidR="00C0266E" w:rsidRDefault="00C0266E" w:rsidP="00C0266E">
      <w:pPr>
        <w:tabs>
          <w:tab w:val="left" w:pos="900"/>
        </w:tabs>
        <w:ind w:left="540" w:hanging="540"/>
      </w:pPr>
      <w:r>
        <w:t>cc:</w:t>
      </w:r>
      <w:r>
        <w:tab/>
        <w:t>Owner</w:t>
      </w:r>
    </w:p>
    <w:p w14:paraId="4A50E78A" w14:textId="77777777" w:rsidR="00C0266E" w:rsidRDefault="00C0266E" w:rsidP="00C0266E">
      <w:pPr>
        <w:tabs>
          <w:tab w:val="left" w:pos="900"/>
        </w:tabs>
        <w:ind w:left="540" w:hanging="540"/>
      </w:pPr>
      <w:r>
        <w:tab/>
        <w:t>Landscape Architect/Consultant</w:t>
      </w:r>
    </w:p>
    <w:p w14:paraId="1CCF67CF" w14:textId="77777777" w:rsidR="00C0266E" w:rsidRDefault="00C0266E" w:rsidP="00C0266E">
      <w:pPr>
        <w:tabs>
          <w:tab w:val="left" w:pos="900"/>
        </w:tabs>
        <w:ind w:left="540" w:hanging="540"/>
      </w:pPr>
      <w:r>
        <w:tab/>
        <w:t>Lighting Engineer/Consultant</w:t>
      </w:r>
    </w:p>
    <w:p w14:paraId="5BCE3F66" w14:textId="77777777" w:rsidR="00C0266E" w:rsidRDefault="00C0266E" w:rsidP="00C0266E">
      <w:pPr>
        <w:tabs>
          <w:tab w:val="left" w:pos="900"/>
        </w:tabs>
        <w:ind w:left="540" w:hanging="540"/>
      </w:pPr>
      <w:r>
        <w:tab/>
        <w:t>Acoustical Engineer/Consultant</w:t>
      </w:r>
    </w:p>
    <w:p w14:paraId="126305AC" w14:textId="77777777" w:rsidR="00B52DA2" w:rsidRDefault="00B52DA2" w:rsidP="00C0266E">
      <w:pPr>
        <w:tabs>
          <w:tab w:val="left" w:pos="900"/>
        </w:tabs>
        <w:ind w:left="540" w:hanging="540"/>
      </w:pPr>
      <w:r>
        <w:tab/>
        <w:t>Chief Building Official, City of Kitchener</w:t>
      </w:r>
    </w:p>
    <w:p w14:paraId="7BDD543F" w14:textId="77777777" w:rsidR="00C0266E" w:rsidRDefault="00C0266E" w:rsidP="00C0266E">
      <w:pPr>
        <w:rPr>
          <w:b/>
        </w:rPr>
      </w:pPr>
    </w:p>
    <w:p w14:paraId="74F60100" w14:textId="77777777" w:rsidR="00C0266E" w:rsidRDefault="00C0266E" w:rsidP="00FE48D7">
      <w:pPr>
        <w:tabs>
          <w:tab w:val="left" w:pos="1800"/>
        </w:tabs>
        <w:ind w:left="1890" w:hanging="1890"/>
        <w:jc w:val="both"/>
      </w:pPr>
      <w:r>
        <w:rPr>
          <w:b/>
        </w:rPr>
        <w:t>PLEASE NOTE:</w:t>
      </w:r>
      <w:r>
        <w:t xml:space="preserve"> </w:t>
      </w:r>
      <w:r>
        <w:rPr>
          <w:b/>
        </w:rPr>
        <w:t xml:space="preserve">This document is to be </w:t>
      </w:r>
      <w:proofErr w:type="gramStart"/>
      <w:r>
        <w:rPr>
          <w:b/>
        </w:rPr>
        <w:t>submitted</w:t>
      </w:r>
      <w:proofErr w:type="gramEnd"/>
      <w:r>
        <w:rPr>
          <w:b/>
        </w:rPr>
        <w:t xml:space="preserve"> on the Professional Engineer’s/Consultant’s letterhead</w:t>
      </w:r>
      <w:r w:rsidR="00FE48D7">
        <w:rPr>
          <w:b/>
        </w:rPr>
        <w:t>.</w:t>
      </w:r>
    </w:p>
    <w:sectPr w:rsidR="00C0266E" w:rsidSect="00EC27A1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C0DC" w14:textId="77777777" w:rsidR="00742569" w:rsidRDefault="00742569">
      <w:r>
        <w:separator/>
      </w:r>
    </w:p>
  </w:endnote>
  <w:endnote w:type="continuationSeparator" w:id="0">
    <w:p w14:paraId="4280020F" w14:textId="77777777" w:rsidR="00742569" w:rsidRDefault="0074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eton">
    <w:altName w:val="Matura MT Script Capitals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F8F3" w14:textId="77777777" w:rsidR="00EC27A1" w:rsidRPr="008028C0" w:rsidRDefault="00EC27A1" w:rsidP="00EC27A1">
    <w:pPr>
      <w:pStyle w:val="Footer"/>
      <w:jc w:val="right"/>
      <w:rPr>
        <w:rFonts w:ascii="Times New Roman" w:hAnsi="Times New Roman"/>
      </w:rPr>
    </w:pPr>
    <w:r w:rsidRPr="008028C0">
      <w:rPr>
        <w:rFonts w:ascii="Times New Roman" w:hAnsi="Times New Roman"/>
        <w:caps/>
        <w:sz w:val="20"/>
      </w:rPr>
      <w:t>DATE LAST REVision</w:t>
    </w:r>
    <w:r w:rsidRPr="008028C0">
      <w:rPr>
        <w:rFonts w:ascii="Times New Roman" w:hAnsi="Times New Roman"/>
        <w:caps/>
        <w:color w:val="808080"/>
        <w:sz w:val="20"/>
      </w:rPr>
      <w:t> | </w:t>
    </w:r>
    <w:r w:rsidRPr="008028C0">
      <w:rPr>
        <w:rFonts w:ascii="Times New Roman" w:hAnsi="Times New Roman"/>
        <w:sz w:val="20"/>
      </w:rPr>
      <w:t>JANUARY 8, 2020</w:t>
    </w:r>
  </w:p>
  <w:p w14:paraId="1F3D7D03" w14:textId="77777777" w:rsidR="00EC27A1" w:rsidRDefault="00EC2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9C6F" w14:textId="77777777" w:rsidR="00C63897" w:rsidRDefault="00C37BF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A9100B5" wp14:editId="67D4EAFB">
              <wp:simplePos x="0" y="0"/>
              <wp:positionH relativeFrom="page">
                <wp:posOffset>1600200</wp:posOffset>
              </wp:positionH>
              <wp:positionV relativeFrom="page">
                <wp:posOffset>9608820</wp:posOffset>
              </wp:positionV>
              <wp:extent cx="6172200" cy="276225"/>
              <wp:effectExtent l="0" t="0" r="0" b="0"/>
              <wp:wrapNone/>
              <wp:docPr id="4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276225"/>
                        <a:chOff x="0" y="0"/>
                        <a:chExt cx="6172200" cy="276225"/>
                      </a:xfrm>
                    </wpg:grpSpPr>
                    <wps:wsp>
                      <wps:cNvPr id="5" name="Rectangle 165"/>
                      <wps:cNvSpPr>
                        <a:spLocks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166"/>
                      <wps:cNvSpPr txBox="1">
                        <a:spLocks/>
                      </wps:cNvSpPr>
                      <wps:spPr bwMode="auto">
                        <a:xfrm>
                          <a:off x="0" y="9525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7871B" w14:textId="77777777" w:rsidR="00C63897" w:rsidRPr="008028C0" w:rsidRDefault="00C63897">
                            <w:pPr>
                              <w:pStyle w:val="Footer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9100B5" id="Group 164" o:spid="_x0000_s1026" style="position:absolute;margin-left:126pt;margin-top:756.6pt;width:486pt;height:21.75pt;z-index:251657728;mso-position-horizontal-relative:page;mso-position-vertical-relative:page" coordsize="61722,2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" stroked="f" strokeweight="1pt">
                <v:fill opacity="0"/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" filled="f" stroked="f" strokeweight=".5pt">
                <v:path arrowok="t"/>
                <v:textbox style="mso-fit-shape-to-text:t" inset="0,,0">
                  <w:txbxContent>
                    <w:p w14:paraId="6E47871B" w14:textId="77777777" w:rsidR="00C63897" w:rsidRPr="008028C0" w:rsidRDefault="00C63897">
                      <w:pPr>
                        <w:pStyle w:val="Footer"/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6F07F" w14:textId="77777777" w:rsidR="00742569" w:rsidRDefault="00742569">
      <w:r>
        <w:separator/>
      </w:r>
    </w:p>
  </w:footnote>
  <w:footnote w:type="continuationSeparator" w:id="0">
    <w:p w14:paraId="5DE4BBBE" w14:textId="77777777" w:rsidR="00742569" w:rsidRDefault="0074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6E"/>
    <w:rsid w:val="000114C0"/>
    <w:rsid w:val="000714D8"/>
    <w:rsid w:val="001342AC"/>
    <w:rsid w:val="001A08B3"/>
    <w:rsid w:val="001D59C7"/>
    <w:rsid w:val="001D63F8"/>
    <w:rsid w:val="00260A4D"/>
    <w:rsid w:val="002C1BBF"/>
    <w:rsid w:val="002D6901"/>
    <w:rsid w:val="00330A1D"/>
    <w:rsid w:val="00506445"/>
    <w:rsid w:val="005D0E62"/>
    <w:rsid w:val="00674FE5"/>
    <w:rsid w:val="00742569"/>
    <w:rsid w:val="0079058B"/>
    <w:rsid w:val="008028C0"/>
    <w:rsid w:val="009B3BF9"/>
    <w:rsid w:val="009E1D03"/>
    <w:rsid w:val="00A94BC0"/>
    <w:rsid w:val="00B07FB5"/>
    <w:rsid w:val="00B1282E"/>
    <w:rsid w:val="00B52DA2"/>
    <w:rsid w:val="00BB2142"/>
    <w:rsid w:val="00BC1139"/>
    <w:rsid w:val="00C0266E"/>
    <w:rsid w:val="00C21B5F"/>
    <w:rsid w:val="00C37BFE"/>
    <w:rsid w:val="00C63897"/>
    <w:rsid w:val="00C8270E"/>
    <w:rsid w:val="00CF20F8"/>
    <w:rsid w:val="00D47ADE"/>
    <w:rsid w:val="00DA27CB"/>
    <w:rsid w:val="00DF3F74"/>
    <w:rsid w:val="00EC27A1"/>
    <w:rsid w:val="00F600D4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A83BF"/>
  <w15:chartTrackingRefBased/>
  <w15:docId w15:val="{1AE43470-FBD3-7947-976D-576E6B3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66E"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C0266E"/>
    <w:pPr>
      <w:keepNext/>
      <w:jc w:val="center"/>
      <w:outlineLvl w:val="0"/>
    </w:pPr>
    <w:rPr>
      <w:rFonts w:ascii="Century Gothic" w:hAnsi="Century Gothic"/>
      <w:b/>
    </w:rPr>
  </w:style>
  <w:style w:type="paragraph" w:styleId="Heading2">
    <w:name w:val="heading 2"/>
    <w:basedOn w:val="Normal"/>
    <w:next w:val="Normal"/>
    <w:qFormat/>
    <w:rsid w:val="00C0266E"/>
    <w:pPr>
      <w:keepNext/>
      <w:jc w:val="center"/>
      <w:outlineLvl w:val="1"/>
    </w:pPr>
    <w:rPr>
      <w:rFonts w:ascii="Carleton" w:hAnsi="Carleton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026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26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266E"/>
  </w:style>
  <w:style w:type="paragraph" w:styleId="BodyText">
    <w:name w:val="Body Text"/>
    <w:basedOn w:val="Normal"/>
    <w:rsid w:val="00C0266E"/>
    <w:pPr>
      <w:tabs>
        <w:tab w:val="left" w:pos="0"/>
        <w:tab w:val="center" w:pos="630"/>
      </w:tabs>
      <w:suppressAutoHyphens/>
      <w:spacing w:line="252" w:lineRule="exact"/>
      <w:jc w:val="both"/>
    </w:pPr>
    <w:rPr>
      <w:spacing w:val="-3"/>
      <w:lang w:val="en-GB"/>
    </w:rPr>
  </w:style>
  <w:style w:type="paragraph" w:styleId="BalloonText">
    <w:name w:val="Balloon Text"/>
    <w:basedOn w:val="Normal"/>
    <w:semiHidden/>
    <w:rsid w:val="00C21B5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6389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198D-12B9-49AD-B74E-FD0E17BA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DEVELOPMENT WORKS NOTIFICATION FORM</vt:lpstr>
    </vt:vector>
  </TitlesOfParts>
  <Company>City of Kitchener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LAST REVISED</dc:title>
  <dc:subject>January 8, 2020</dc:subject>
  <dc:creator>lindac</dc:creator>
  <cp:keywords/>
  <dc:description/>
  <cp:lastModifiedBy>Linnea Scian</cp:lastModifiedBy>
  <cp:revision>2</cp:revision>
  <dcterms:created xsi:type="dcterms:W3CDTF">2021-03-18T19:10:00Z</dcterms:created>
  <dcterms:modified xsi:type="dcterms:W3CDTF">2021-03-18T19:10:00Z</dcterms:modified>
</cp:coreProperties>
</file>